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9B5" w:rsidRDefault="005A79B5" w:rsidP="0001334D">
      <w:pPr>
        <w:ind w:firstLine="6300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 w:val="20"/>
        </w:rPr>
        <w:t xml:space="preserve">Приложение № </w:t>
      </w:r>
      <w:r w:rsidR="00EB0F0C">
        <w:rPr>
          <w:rFonts w:ascii="Arial" w:hAnsi="Arial" w:cs="Arial"/>
          <w:sz w:val="20"/>
        </w:rPr>
        <w:t>37</w:t>
      </w:r>
      <w:r>
        <w:rPr>
          <w:rFonts w:ascii="Arial" w:hAnsi="Arial" w:cs="Arial"/>
          <w:sz w:val="20"/>
        </w:rPr>
        <w:t xml:space="preserve"> </w:t>
      </w:r>
      <w:r w:rsidR="0001334D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к протоколу</w:t>
      </w:r>
      <w:r w:rsidR="0001334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МГС № </w:t>
      </w:r>
      <w:r w:rsidR="00517518">
        <w:rPr>
          <w:rFonts w:ascii="Arial" w:hAnsi="Arial" w:cs="Arial"/>
          <w:sz w:val="20"/>
        </w:rPr>
        <w:t>6</w:t>
      </w:r>
      <w:r w:rsidR="00275B2C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>-20</w:t>
      </w:r>
      <w:r w:rsidR="00517518">
        <w:rPr>
          <w:rFonts w:ascii="Arial" w:hAnsi="Arial" w:cs="Arial"/>
          <w:sz w:val="20"/>
        </w:rPr>
        <w:t>21</w:t>
      </w:r>
    </w:p>
    <w:p w:rsidR="005A79B5" w:rsidRPr="00517518" w:rsidRDefault="005A79B5">
      <w:pPr>
        <w:pStyle w:val="a3"/>
        <w:jc w:val="right"/>
        <w:rPr>
          <w:sz w:val="24"/>
          <w:szCs w:val="24"/>
        </w:rPr>
      </w:pPr>
    </w:p>
    <w:p w:rsidR="005A79B5" w:rsidRPr="00555131" w:rsidRDefault="005A79B5">
      <w:pPr>
        <w:pStyle w:val="a3"/>
        <w:rPr>
          <w:sz w:val="24"/>
          <w:szCs w:val="24"/>
        </w:rPr>
      </w:pPr>
      <w:r w:rsidRPr="00555131">
        <w:rPr>
          <w:sz w:val="24"/>
          <w:szCs w:val="24"/>
        </w:rPr>
        <w:t>ПЛАН</w:t>
      </w:r>
      <w:r w:rsidR="0001334D">
        <w:rPr>
          <w:sz w:val="24"/>
          <w:szCs w:val="24"/>
        </w:rPr>
        <w:t xml:space="preserve"> </w:t>
      </w:r>
      <w:r w:rsidR="0001334D">
        <w:rPr>
          <w:sz w:val="24"/>
          <w:szCs w:val="24"/>
        </w:rPr>
        <w:br/>
      </w:r>
      <w:r w:rsidRPr="00555131">
        <w:rPr>
          <w:sz w:val="24"/>
          <w:szCs w:val="24"/>
        </w:rPr>
        <w:t xml:space="preserve">мероприятий по организации </w:t>
      </w:r>
      <w:r w:rsidR="00B76A84">
        <w:rPr>
          <w:sz w:val="24"/>
          <w:szCs w:val="24"/>
        </w:rPr>
        <w:t>юбилейного</w:t>
      </w:r>
      <w:r w:rsidR="00B76A84">
        <w:rPr>
          <w:sz w:val="24"/>
          <w:szCs w:val="24"/>
        </w:rPr>
        <w:t xml:space="preserve"> </w:t>
      </w:r>
      <w:r w:rsidR="0001334D">
        <w:rPr>
          <w:sz w:val="24"/>
          <w:szCs w:val="24"/>
        </w:rPr>
        <w:t>6</w:t>
      </w:r>
      <w:r w:rsidRPr="00555131">
        <w:rPr>
          <w:sz w:val="24"/>
          <w:szCs w:val="24"/>
        </w:rPr>
        <w:t>1-го заседания МГС,</w:t>
      </w:r>
      <w:r w:rsidR="0001334D">
        <w:rPr>
          <w:sz w:val="24"/>
          <w:szCs w:val="24"/>
        </w:rPr>
        <w:t xml:space="preserve"> </w:t>
      </w:r>
      <w:r w:rsidR="0001334D">
        <w:rPr>
          <w:sz w:val="24"/>
          <w:szCs w:val="24"/>
        </w:rPr>
        <w:br/>
      </w:r>
      <w:r w:rsidRPr="00555131">
        <w:rPr>
          <w:sz w:val="24"/>
          <w:szCs w:val="24"/>
        </w:rPr>
        <w:t xml:space="preserve">посвященного </w:t>
      </w:r>
      <w:r w:rsidR="0001334D">
        <w:rPr>
          <w:sz w:val="24"/>
          <w:szCs w:val="24"/>
        </w:rPr>
        <w:t>30</w:t>
      </w:r>
      <w:r w:rsidRPr="00555131">
        <w:rPr>
          <w:sz w:val="24"/>
          <w:szCs w:val="24"/>
        </w:rPr>
        <w:t>-летию Совета</w:t>
      </w:r>
    </w:p>
    <w:p w:rsidR="005A79B5" w:rsidRDefault="005A79B5">
      <w:pPr>
        <w:rPr>
          <w:rFonts w:ascii="Arial" w:hAnsi="Arial" w:cs="Arial"/>
          <w:b/>
          <w:szCs w:val="26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78"/>
        <w:gridCol w:w="5812"/>
        <w:gridCol w:w="2127"/>
        <w:gridCol w:w="1842"/>
      </w:tblGrid>
      <w:tr w:rsidR="005A79B5" w:rsidRPr="004E1F5B" w:rsidTr="0066126C">
        <w:trPr>
          <w:trHeight w:val="741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B5" w:rsidRPr="00E51473" w:rsidRDefault="005A79B5" w:rsidP="00E5147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1473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B5" w:rsidRPr="004E1F5B" w:rsidRDefault="005A79B5">
            <w:pPr>
              <w:pStyle w:val="1"/>
              <w:rPr>
                <w:sz w:val="22"/>
                <w:szCs w:val="22"/>
              </w:rPr>
            </w:pPr>
            <w:r w:rsidRPr="004E1F5B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B5" w:rsidRPr="004E1F5B" w:rsidRDefault="005A79B5">
            <w:pPr>
              <w:pStyle w:val="2"/>
              <w:rPr>
                <w:sz w:val="22"/>
                <w:szCs w:val="22"/>
              </w:rPr>
            </w:pPr>
            <w:r w:rsidRPr="004E1F5B"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9B5" w:rsidRPr="004E1F5B" w:rsidRDefault="005A79B5">
            <w:pPr>
              <w:pStyle w:val="1"/>
              <w:rPr>
                <w:bCs/>
                <w:sz w:val="22"/>
                <w:szCs w:val="22"/>
              </w:rPr>
            </w:pPr>
            <w:r w:rsidRPr="004E1F5B">
              <w:rPr>
                <w:bCs/>
                <w:sz w:val="22"/>
                <w:szCs w:val="22"/>
              </w:rPr>
              <w:t>Исполнители</w:t>
            </w:r>
          </w:p>
        </w:tc>
      </w:tr>
      <w:tr w:rsidR="00E44263" w:rsidRPr="004E1F5B" w:rsidTr="0066126C">
        <w:trPr>
          <w:cantSplit/>
          <w:trHeight w:val="68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263" w:rsidRPr="00E51473" w:rsidRDefault="00E44263" w:rsidP="00E51473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E44263" w:rsidRDefault="00E44263" w:rsidP="008E1AF4">
            <w:pPr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 xml:space="preserve">Организация проведения международной конференции на тему </w:t>
            </w:r>
            <w:r>
              <w:rPr>
                <w:rFonts w:ascii="Arial" w:hAnsi="Arial" w:cs="Arial"/>
                <w:b/>
                <w:sz w:val="22"/>
                <w:szCs w:val="22"/>
              </w:rPr>
              <w:t>«30</w:t>
            </w:r>
            <w:r w:rsidRPr="00BA66A8">
              <w:rPr>
                <w:rFonts w:ascii="Arial" w:hAnsi="Arial" w:cs="Arial"/>
                <w:b/>
                <w:sz w:val="22"/>
                <w:szCs w:val="22"/>
              </w:rPr>
              <w:t xml:space="preserve"> ЛЕТ МЕЖГОСУДАРСТВЕННОМУ СОВЕТУ ПО СТАНДАРТИЗАЦИИ, МЕТРОЛОГИИ И СЕРТИФИКАЦИИ: ИТОГИ И ПЕРСПЕКТИВЫ»</w:t>
            </w:r>
            <w:r w:rsidRPr="00E4426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 w:rsidP="006F55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4263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263" w:rsidRPr="00E51473" w:rsidRDefault="00E44263" w:rsidP="0066126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 w:rsidP="003272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Подготовка и направление в Бюро по стандартам предложений по программе конференции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Default="00E442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6612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Члены Совета</w:t>
            </w:r>
          </w:p>
        </w:tc>
      </w:tr>
      <w:tr w:rsidR="00E44263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263" w:rsidRPr="00E51473" w:rsidRDefault="00E44263" w:rsidP="0066126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Default="00E44263" w:rsidP="003272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Формирование и согласование программы конференции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Бюро по стандартам</w:t>
            </w:r>
          </w:p>
        </w:tc>
      </w:tr>
      <w:tr w:rsidR="00E44263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263" w:rsidRPr="00E51473" w:rsidRDefault="00E44263" w:rsidP="0066126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Default="00E44263" w:rsidP="003272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Направление программы конференции участникам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Бюро по стандартам</w:t>
            </w:r>
          </w:p>
        </w:tc>
      </w:tr>
      <w:tr w:rsidR="00E44263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263" w:rsidRPr="00E51473" w:rsidRDefault="00E44263" w:rsidP="0066126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Default="00E44263" w:rsidP="003272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Направление тезисов докладов в Бюро по стандартам для формирования тематического сборника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Участники конференции</w:t>
            </w:r>
          </w:p>
        </w:tc>
      </w:tr>
      <w:tr w:rsidR="00E44263" w:rsidRPr="004E1F5B" w:rsidTr="009C0AD1">
        <w:trPr>
          <w:cantSplit/>
          <w:trHeight w:val="20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263" w:rsidRPr="00E51473" w:rsidRDefault="00E44263" w:rsidP="0066126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Default="00E44263" w:rsidP="009C0AD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Формирование материалов для участников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05</w:t>
            </w:r>
            <w:r>
              <w:rPr>
                <w:rFonts w:ascii="Arial" w:hAnsi="Arial" w:cs="Arial"/>
                <w:sz w:val="22"/>
                <w:szCs w:val="22"/>
              </w:rPr>
              <w:t>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4263" w:rsidRPr="004E1F5B" w:rsidRDefault="00E442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193D">
              <w:rPr>
                <w:rFonts w:ascii="Arial" w:hAnsi="Arial" w:cs="Arial"/>
                <w:sz w:val="22"/>
                <w:szCs w:val="22"/>
              </w:rPr>
              <w:t>Оргкомитет</w:t>
            </w:r>
          </w:p>
        </w:tc>
      </w:tr>
      <w:tr w:rsidR="004A662C" w:rsidRPr="004E1F5B" w:rsidTr="009C0AD1">
        <w:trPr>
          <w:cantSplit/>
          <w:trHeight w:val="20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62C" w:rsidRPr="00E51473" w:rsidRDefault="004A662C" w:rsidP="0066126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62C" w:rsidRPr="004E1F5B" w:rsidRDefault="004A662C" w:rsidP="009C0AD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Проведение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м</w:t>
            </w:r>
            <w:r>
              <w:rPr>
                <w:rFonts w:ascii="Arial" w:hAnsi="Arial" w:cs="Arial"/>
                <w:sz w:val="22"/>
                <w:szCs w:val="22"/>
              </w:rPr>
              <w:t>еждународной конференции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«30</w:t>
            </w:r>
            <w:r w:rsidRPr="00BA66A8">
              <w:rPr>
                <w:rFonts w:ascii="Arial" w:hAnsi="Arial" w:cs="Arial"/>
                <w:b/>
                <w:sz w:val="22"/>
                <w:szCs w:val="22"/>
              </w:rPr>
              <w:t xml:space="preserve"> ЛЕТ МЕЖГОСУДАРСТВЕННОМУ СОВЕТУ ПО СТАНДАРТИЗАЦИИ, МЕТРОЛОГИИ И СЕРТИФИКАЦИИ: ИТОГИ И ПЕРСПЕКТИВЫ» </w:t>
            </w:r>
            <w:r w:rsidRPr="00BA66A8">
              <w:rPr>
                <w:rFonts w:ascii="Arial" w:hAnsi="Arial" w:cs="Arial"/>
                <w:sz w:val="22"/>
                <w:szCs w:val="22"/>
              </w:rPr>
              <w:t>с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участием членов Совета, представителей уставных органов СНГ, представителей международных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62C" w:rsidRPr="004E1F5B" w:rsidRDefault="004A66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Непосредственно перед заседанием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62C" w:rsidRPr="0082193D" w:rsidRDefault="004A66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 xml:space="preserve">Председатель МГС,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1F5B">
              <w:rPr>
                <w:rFonts w:ascii="Arial" w:hAnsi="Arial" w:cs="Arial"/>
                <w:sz w:val="22"/>
                <w:szCs w:val="22"/>
              </w:rPr>
              <w:t>Члены Совета, Ответственный секретарь МГС</w:t>
            </w:r>
          </w:p>
        </w:tc>
      </w:tr>
      <w:tr w:rsidR="0032722C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22C" w:rsidRPr="00E51473" w:rsidRDefault="0032722C" w:rsidP="00E51473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22C" w:rsidRDefault="0032722C" w:rsidP="004D7A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Награждение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памятной медалью</w:t>
            </w:r>
            <w:r w:rsidR="004D7AFA">
              <w:rPr>
                <w:rFonts w:ascii="Arial" w:hAnsi="Arial" w:cs="Arial"/>
                <w:sz w:val="22"/>
                <w:szCs w:val="22"/>
              </w:rPr>
              <w:t xml:space="preserve"> «</w:t>
            </w: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Pr="004E1F5B">
              <w:rPr>
                <w:rFonts w:ascii="Arial" w:hAnsi="Arial" w:cs="Arial"/>
                <w:sz w:val="22"/>
                <w:szCs w:val="22"/>
              </w:rPr>
              <w:t>-лет МГС</w:t>
            </w:r>
            <w:r w:rsidR="004D7AFA">
              <w:rPr>
                <w:rFonts w:ascii="Arial" w:hAnsi="Arial" w:cs="Arial"/>
                <w:sz w:val="22"/>
                <w:szCs w:val="22"/>
              </w:rPr>
              <w:t>»</w:t>
            </w:r>
            <w:r w:rsidRPr="004E1F5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22C" w:rsidRPr="004E1F5B" w:rsidRDefault="003272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22C" w:rsidRPr="004E1F5B" w:rsidRDefault="003272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22C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22C" w:rsidRPr="00E51473" w:rsidRDefault="0032722C" w:rsidP="0032722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22C" w:rsidRDefault="0032722C" w:rsidP="003272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 xml:space="preserve">Направление в Бюро по стандартам предложений по кандидатурам на награждение </w:t>
            </w:r>
            <w:r>
              <w:rPr>
                <w:rFonts w:ascii="Arial" w:hAnsi="Arial" w:cs="Arial"/>
                <w:sz w:val="22"/>
                <w:szCs w:val="22"/>
              </w:rPr>
              <w:t>памятной медалью</w:t>
            </w:r>
            <w:r w:rsidR="004D7A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7AFA">
              <w:rPr>
                <w:rFonts w:ascii="Arial" w:hAnsi="Arial" w:cs="Arial"/>
                <w:sz w:val="22"/>
                <w:szCs w:val="22"/>
              </w:rPr>
              <w:br/>
              <w:t>«30</w:t>
            </w:r>
            <w:r w:rsidR="004D7AFA" w:rsidRPr="004E1F5B">
              <w:rPr>
                <w:rFonts w:ascii="Arial" w:hAnsi="Arial" w:cs="Arial"/>
                <w:sz w:val="22"/>
                <w:szCs w:val="22"/>
              </w:rPr>
              <w:t>-лет МГС</w:t>
            </w:r>
            <w:r w:rsidR="004D7AFA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22C" w:rsidRPr="004E1F5B" w:rsidRDefault="006E1033" w:rsidP="006E10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2722C" w:rsidRPr="004E1F5B">
              <w:rPr>
                <w:rFonts w:ascii="Arial" w:hAnsi="Arial" w:cs="Arial"/>
                <w:sz w:val="22"/>
                <w:szCs w:val="22"/>
              </w:rPr>
              <w:t>1.</w:t>
            </w:r>
            <w:r w:rsidR="0032722C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32722C">
              <w:rPr>
                <w:rFonts w:ascii="Arial" w:hAnsi="Arial" w:cs="Arial"/>
                <w:sz w:val="22"/>
                <w:szCs w:val="22"/>
              </w:rPr>
              <w:t>.</w:t>
            </w:r>
            <w:r w:rsidR="0032722C" w:rsidRPr="004E1F5B">
              <w:rPr>
                <w:rFonts w:ascii="Arial" w:hAnsi="Arial" w:cs="Arial"/>
                <w:sz w:val="22"/>
                <w:szCs w:val="22"/>
              </w:rPr>
              <w:t>20</w:t>
            </w:r>
            <w:r w:rsidR="0032722C">
              <w:rPr>
                <w:rFonts w:ascii="Arial" w:hAnsi="Arial" w:cs="Arial"/>
                <w:sz w:val="22"/>
                <w:szCs w:val="22"/>
              </w:rPr>
              <w:t>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22C" w:rsidRPr="004E1F5B" w:rsidRDefault="003272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Члены Совета</w:t>
            </w:r>
          </w:p>
        </w:tc>
      </w:tr>
      <w:tr w:rsidR="007A56FA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FA" w:rsidRPr="00E51473" w:rsidRDefault="007A56FA" w:rsidP="0032722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Default="007A56FA" w:rsidP="00E514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</w:t>
            </w:r>
            <w:r w:rsidRPr="00E51473">
              <w:rPr>
                <w:rFonts w:ascii="Arial" w:hAnsi="Arial" w:cs="Arial"/>
                <w:sz w:val="22"/>
                <w:szCs w:val="22"/>
              </w:rPr>
              <w:t>азработка дизайн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памятной медали</w:t>
            </w:r>
            <w:r w:rsidR="004D7AFA">
              <w:rPr>
                <w:rFonts w:ascii="Arial" w:hAnsi="Arial" w:cs="Arial"/>
                <w:sz w:val="22"/>
                <w:szCs w:val="22"/>
              </w:rPr>
              <w:t xml:space="preserve"> «30</w:t>
            </w:r>
            <w:r w:rsidR="004D7AFA" w:rsidRPr="004E1F5B">
              <w:rPr>
                <w:rFonts w:ascii="Arial" w:hAnsi="Arial" w:cs="Arial"/>
                <w:sz w:val="22"/>
                <w:szCs w:val="22"/>
              </w:rPr>
              <w:t>-лет МГС</w:t>
            </w:r>
            <w:r w:rsidR="004D7AFA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Pr="004E1F5B" w:rsidRDefault="007A56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01.20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Pr="004E1F5B" w:rsidRDefault="007A56FA" w:rsidP="007A56FA">
            <w:pPr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Бюро по стандартам</w:t>
            </w:r>
          </w:p>
        </w:tc>
      </w:tr>
      <w:tr w:rsidR="007A56FA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FA" w:rsidRPr="00E51473" w:rsidRDefault="007A56FA" w:rsidP="007A56FA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Default="007A56FA" w:rsidP="004B5E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Изготовление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732A">
              <w:rPr>
                <w:rFonts w:ascii="Arial" w:hAnsi="Arial" w:cs="Arial"/>
                <w:sz w:val="22"/>
                <w:szCs w:val="22"/>
              </w:rPr>
              <w:t>памятных медалей</w:t>
            </w:r>
            <w:r w:rsidR="004D7AFA">
              <w:rPr>
                <w:rFonts w:ascii="Arial" w:hAnsi="Arial" w:cs="Arial"/>
                <w:sz w:val="22"/>
                <w:szCs w:val="22"/>
              </w:rPr>
              <w:t xml:space="preserve"> «30</w:t>
            </w:r>
            <w:r w:rsidR="004D7AFA" w:rsidRPr="004E1F5B">
              <w:rPr>
                <w:rFonts w:ascii="Arial" w:hAnsi="Arial" w:cs="Arial"/>
                <w:sz w:val="22"/>
                <w:szCs w:val="22"/>
              </w:rPr>
              <w:t>-лет МГС</w:t>
            </w:r>
            <w:r w:rsidR="004D7AFA">
              <w:rPr>
                <w:rFonts w:ascii="Arial" w:hAnsi="Arial" w:cs="Arial"/>
                <w:sz w:val="22"/>
                <w:szCs w:val="22"/>
              </w:rPr>
              <w:t>»</w:t>
            </w:r>
            <w:r w:rsidR="00A3354B">
              <w:rPr>
                <w:rFonts w:ascii="Arial" w:hAnsi="Arial" w:cs="Arial"/>
                <w:sz w:val="22"/>
                <w:szCs w:val="22"/>
              </w:rPr>
              <w:t xml:space="preserve"> (согласно количеству награждаемых)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Pr="004E1F5B" w:rsidRDefault="007A56FA" w:rsidP="007A56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04.2021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Pr="001E0B0A" w:rsidRDefault="001E0B0A" w:rsidP="007A56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7A56FA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FA" w:rsidRPr="00E51473" w:rsidRDefault="007A56FA" w:rsidP="0032722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Default="007A56FA" w:rsidP="004B5E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ручение </w:t>
            </w:r>
            <w:r w:rsidR="004B5EBE">
              <w:rPr>
                <w:rFonts w:ascii="Arial" w:hAnsi="Arial" w:cs="Arial"/>
                <w:sz w:val="22"/>
                <w:szCs w:val="22"/>
              </w:rPr>
              <w:t>памятных</w:t>
            </w:r>
            <w:r>
              <w:rPr>
                <w:rFonts w:ascii="Arial" w:hAnsi="Arial" w:cs="Arial"/>
                <w:sz w:val="22"/>
                <w:szCs w:val="22"/>
              </w:rPr>
              <w:t xml:space="preserve"> медал</w:t>
            </w:r>
            <w:r w:rsidR="004B5EBE">
              <w:rPr>
                <w:rFonts w:ascii="Arial" w:hAnsi="Arial" w:cs="Arial"/>
                <w:sz w:val="22"/>
                <w:szCs w:val="22"/>
              </w:rPr>
              <w:t>ей</w:t>
            </w:r>
            <w:r w:rsidR="004D7AFA">
              <w:rPr>
                <w:rFonts w:ascii="Arial" w:hAnsi="Arial" w:cs="Arial"/>
                <w:sz w:val="22"/>
                <w:szCs w:val="22"/>
              </w:rPr>
              <w:t xml:space="preserve"> «30</w:t>
            </w:r>
            <w:r w:rsidR="004D7AFA" w:rsidRPr="004E1F5B">
              <w:rPr>
                <w:rFonts w:ascii="Arial" w:hAnsi="Arial" w:cs="Arial"/>
                <w:sz w:val="22"/>
                <w:szCs w:val="22"/>
              </w:rPr>
              <w:t>-лет МГС</w:t>
            </w:r>
            <w:r w:rsidR="004D7AFA">
              <w:rPr>
                <w:rFonts w:ascii="Arial" w:hAnsi="Arial" w:cs="Arial"/>
                <w:sz w:val="22"/>
                <w:szCs w:val="22"/>
              </w:rPr>
              <w:t>»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участникам и гостям 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4E1F5B">
              <w:rPr>
                <w:rFonts w:ascii="Arial" w:hAnsi="Arial" w:cs="Arial"/>
                <w:sz w:val="22"/>
                <w:szCs w:val="22"/>
              </w:rPr>
              <w:t>1-го заседания МГС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Pr="004E1F5B" w:rsidRDefault="00897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На заседании МГС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Pr="004E1F5B" w:rsidRDefault="007A56FA" w:rsidP="007A56FA">
            <w:pPr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Организаторы юбилейного заседания</w:t>
            </w:r>
          </w:p>
        </w:tc>
      </w:tr>
      <w:tr w:rsidR="007A56FA" w:rsidRPr="004E1F5B" w:rsidTr="0066126C">
        <w:trPr>
          <w:cantSplit/>
          <w:trHeight w:val="4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FA" w:rsidRPr="00E51473" w:rsidRDefault="007A56FA" w:rsidP="0032722C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Default="007A56FA" w:rsidP="009C0AD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ручение </w:t>
            </w:r>
            <w:r>
              <w:rPr>
                <w:rFonts w:ascii="Arial" w:hAnsi="Arial" w:cs="Arial"/>
                <w:sz w:val="22"/>
                <w:szCs w:val="22"/>
              </w:rPr>
              <w:t>памятных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медалей </w:t>
            </w:r>
            <w:r w:rsidR="004D7AFA">
              <w:rPr>
                <w:rFonts w:ascii="Arial" w:hAnsi="Arial" w:cs="Arial"/>
                <w:sz w:val="22"/>
                <w:szCs w:val="22"/>
              </w:rPr>
              <w:t>«30</w:t>
            </w:r>
            <w:r w:rsidR="004D7AFA" w:rsidRPr="004E1F5B">
              <w:rPr>
                <w:rFonts w:ascii="Arial" w:hAnsi="Arial" w:cs="Arial"/>
                <w:sz w:val="22"/>
                <w:szCs w:val="22"/>
              </w:rPr>
              <w:t>-лет МГС</w:t>
            </w:r>
            <w:r w:rsidR="004D7AFA">
              <w:rPr>
                <w:rFonts w:ascii="Arial" w:hAnsi="Arial" w:cs="Arial"/>
                <w:sz w:val="22"/>
                <w:szCs w:val="22"/>
              </w:rPr>
              <w:t xml:space="preserve">» 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награжденным, </w:t>
            </w:r>
            <w:r>
              <w:rPr>
                <w:rFonts w:ascii="Arial" w:hAnsi="Arial" w:cs="Arial"/>
                <w:sz w:val="22"/>
                <w:szCs w:val="22"/>
              </w:rPr>
              <w:t>которые не приняли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участия в 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4E1F5B">
              <w:rPr>
                <w:rFonts w:ascii="Arial" w:hAnsi="Arial" w:cs="Arial"/>
                <w:sz w:val="22"/>
                <w:szCs w:val="22"/>
              </w:rPr>
              <w:t>1-м заседании МГС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Pr="004E1F5B" w:rsidRDefault="007A56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05/06</w:t>
            </w:r>
            <w:r>
              <w:rPr>
                <w:rFonts w:ascii="Arial" w:hAnsi="Arial" w:cs="Arial"/>
                <w:sz w:val="22"/>
                <w:szCs w:val="22"/>
              </w:rPr>
              <w:t>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56FA" w:rsidRPr="004E1F5B" w:rsidRDefault="007A56FA" w:rsidP="007A56FA">
            <w:pPr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Члены Совета</w:t>
            </w:r>
          </w:p>
        </w:tc>
      </w:tr>
      <w:tr w:rsidR="009E372B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E51473" w:rsidRDefault="009E372B" w:rsidP="00E51473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443C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Награждение Почетным знаком МГС «За заслуги» за личный вклад в развитие межгосударственной стандартизации, метрологии, оценки соответствия</w:t>
            </w:r>
            <w:r w:rsidR="00443CFE">
              <w:rPr>
                <w:rFonts w:ascii="Arial" w:hAnsi="Arial" w:cs="Arial"/>
                <w:sz w:val="22"/>
                <w:szCs w:val="22"/>
              </w:rPr>
              <w:t>, в том числе аккредитации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и высокие достижения в этих областях: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DD46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521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21" w:rsidRPr="00E51473" w:rsidRDefault="006F5521" w:rsidP="00E51473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21" w:rsidRPr="004E1F5B" w:rsidRDefault="006F5521" w:rsidP="00517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Направление в Бюро по стандартам предложений по кандидатурам на награждение Почетным знаком МГС «За заслуги»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21" w:rsidRPr="004E1F5B" w:rsidRDefault="006E1033" w:rsidP="006E10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2722C">
              <w:rPr>
                <w:rFonts w:ascii="Arial" w:hAnsi="Arial" w:cs="Arial"/>
                <w:sz w:val="22"/>
                <w:szCs w:val="22"/>
              </w:rPr>
              <w:t>1.</w:t>
            </w:r>
            <w:r w:rsidR="006F5521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6F5521">
              <w:rPr>
                <w:rFonts w:ascii="Arial" w:hAnsi="Arial" w:cs="Arial"/>
                <w:sz w:val="22"/>
                <w:szCs w:val="22"/>
              </w:rPr>
              <w:t>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21" w:rsidRPr="004E1F5B" w:rsidRDefault="006F5521" w:rsidP="006F55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Члены МГС</w:t>
            </w:r>
          </w:p>
        </w:tc>
      </w:tr>
      <w:tr w:rsidR="006F5521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21" w:rsidRPr="00E51473" w:rsidRDefault="006F5521" w:rsidP="00E51473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21" w:rsidRPr="004108BE" w:rsidRDefault="006F5521" w:rsidP="006F55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8BE">
              <w:rPr>
                <w:rFonts w:ascii="Arial" w:hAnsi="Arial" w:cs="Arial"/>
                <w:sz w:val="22"/>
                <w:szCs w:val="22"/>
              </w:rPr>
              <w:t>Изготовление Почетных зна</w:t>
            </w:r>
            <w:r w:rsidR="006B1546">
              <w:rPr>
                <w:rFonts w:ascii="Arial" w:hAnsi="Arial" w:cs="Arial"/>
                <w:sz w:val="22"/>
                <w:szCs w:val="22"/>
              </w:rPr>
              <w:t>ков МГС «За заслуги» и бланков с</w:t>
            </w:r>
            <w:r w:rsidRPr="004108BE">
              <w:rPr>
                <w:rFonts w:ascii="Arial" w:hAnsi="Arial" w:cs="Arial"/>
                <w:sz w:val="22"/>
                <w:szCs w:val="22"/>
              </w:rPr>
              <w:t xml:space="preserve">видетельств </w:t>
            </w:r>
            <w:r w:rsidR="00A3354B">
              <w:rPr>
                <w:rFonts w:ascii="Arial" w:hAnsi="Arial" w:cs="Arial"/>
                <w:sz w:val="22"/>
                <w:szCs w:val="22"/>
              </w:rPr>
              <w:t>(согласно количеству награждаемых)</w:t>
            </w:r>
            <w:r w:rsidRPr="004108BE">
              <w:rPr>
                <w:rFonts w:ascii="Arial" w:hAnsi="Arial" w:cs="Arial"/>
                <w:sz w:val="22"/>
                <w:szCs w:val="22"/>
              </w:rPr>
              <w:t>. в соответствии с Положением, принятым на 31-м заседании МГС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21" w:rsidRPr="004108BE" w:rsidRDefault="006F5521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8BE">
              <w:rPr>
                <w:rFonts w:ascii="Arial" w:hAnsi="Arial" w:cs="Arial"/>
                <w:sz w:val="22"/>
                <w:szCs w:val="22"/>
              </w:rPr>
              <w:t>03.202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521" w:rsidRPr="004E1F5B" w:rsidRDefault="001E0B0A" w:rsidP="004108BE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9E372B" w:rsidRPr="004E1F5B" w:rsidTr="0066126C">
        <w:trPr>
          <w:trHeight w:val="80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E51473" w:rsidRDefault="009E372B" w:rsidP="00E51473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Подготовка и согласование проекта решения МГС о награждении Почетным знаком МГС «За заслуги» и согласование его с национальными органами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6F5521" w:rsidP="006F552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04.202</w:t>
            </w:r>
            <w:r w:rsidR="00A32D65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4108BE">
            <w:pPr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 xml:space="preserve">Бюро по стандартам </w:t>
            </w:r>
          </w:p>
        </w:tc>
      </w:tr>
      <w:tr w:rsidR="009E372B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E51473" w:rsidRDefault="009E372B" w:rsidP="00E51473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Подготовка свидетельств награждаемых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89732A" w:rsidP="008973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05.202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4108BE">
            <w:pPr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 xml:space="preserve">Бюро по стандартам </w:t>
            </w:r>
          </w:p>
        </w:tc>
      </w:tr>
      <w:tr w:rsidR="009E372B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E51473" w:rsidRDefault="009E372B" w:rsidP="00E51473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275B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 xml:space="preserve">Вручение Почетных знаков МГС «За заслуги» и свидетельств награждаемым участникам </w:t>
            </w:r>
            <w:r w:rsidR="006F5521">
              <w:rPr>
                <w:rFonts w:ascii="Arial" w:hAnsi="Arial" w:cs="Arial"/>
                <w:sz w:val="22"/>
                <w:szCs w:val="22"/>
              </w:rPr>
              <w:t>6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1-го заседания МГС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DD46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На заседании МГС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Председатель МГС</w:t>
            </w:r>
          </w:p>
        </w:tc>
      </w:tr>
      <w:tr w:rsidR="009E372B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E51473" w:rsidRDefault="009E372B" w:rsidP="00E51473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E51473" w:rsidP="0082193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="009E372B" w:rsidRPr="004E1F5B">
              <w:rPr>
                <w:rFonts w:ascii="Arial" w:hAnsi="Arial" w:cs="Arial"/>
                <w:sz w:val="22"/>
                <w:szCs w:val="22"/>
              </w:rPr>
              <w:t xml:space="preserve">ручение Почетных знаков МГС «За заслуги» и свидетельств награжденным, </w:t>
            </w:r>
            <w:r w:rsidR="0082193D">
              <w:rPr>
                <w:rFonts w:ascii="Arial" w:hAnsi="Arial" w:cs="Arial"/>
                <w:sz w:val="22"/>
                <w:szCs w:val="22"/>
              </w:rPr>
              <w:t>которые не приняли</w:t>
            </w:r>
            <w:r w:rsidR="009E372B" w:rsidRPr="004E1F5B">
              <w:rPr>
                <w:rFonts w:ascii="Arial" w:hAnsi="Arial" w:cs="Arial"/>
                <w:sz w:val="22"/>
                <w:szCs w:val="22"/>
              </w:rPr>
              <w:t xml:space="preserve"> участия в </w:t>
            </w:r>
            <w:r w:rsidR="006F5521">
              <w:rPr>
                <w:rFonts w:ascii="Arial" w:hAnsi="Arial" w:cs="Arial"/>
                <w:sz w:val="22"/>
                <w:szCs w:val="22"/>
              </w:rPr>
              <w:t>6</w:t>
            </w:r>
            <w:r w:rsidR="009E372B" w:rsidRPr="004E1F5B">
              <w:rPr>
                <w:rFonts w:ascii="Arial" w:hAnsi="Arial" w:cs="Arial"/>
                <w:sz w:val="22"/>
                <w:szCs w:val="22"/>
              </w:rPr>
              <w:t>1-м заседании МГС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463135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05/06</w:t>
            </w:r>
            <w:r>
              <w:rPr>
                <w:rFonts w:ascii="Arial" w:hAnsi="Arial" w:cs="Arial"/>
                <w:sz w:val="22"/>
                <w:szCs w:val="22"/>
              </w:rPr>
              <w:t>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Члены Совета</w:t>
            </w:r>
          </w:p>
        </w:tc>
      </w:tr>
      <w:tr w:rsidR="006B0855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Default="006B0855" w:rsidP="0082193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 xml:space="preserve">Подготовка буклета и </w:t>
            </w:r>
            <w:proofErr w:type="spellStart"/>
            <w:r w:rsidRPr="004E1F5B">
              <w:rPr>
                <w:rFonts w:ascii="Arial" w:hAnsi="Arial" w:cs="Arial"/>
                <w:sz w:val="22"/>
                <w:szCs w:val="22"/>
              </w:rPr>
              <w:t>видеопрезентации</w:t>
            </w:r>
            <w:proofErr w:type="spellEnd"/>
            <w:r w:rsidRPr="004E1F5B">
              <w:rPr>
                <w:rFonts w:ascii="Arial" w:hAnsi="Arial" w:cs="Arial"/>
                <w:sz w:val="22"/>
                <w:szCs w:val="22"/>
              </w:rPr>
              <w:t xml:space="preserve"> МГС и национальных органов по техническому регулированию, стандартизации, метрологии и сертификации государс</w:t>
            </w:r>
            <w:r w:rsidR="008E1AF4">
              <w:rPr>
                <w:rFonts w:ascii="Arial" w:hAnsi="Arial" w:cs="Arial"/>
                <w:sz w:val="22"/>
                <w:szCs w:val="22"/>
              </w:rPr>
              <w:t xml:space="preserve">тв – </w:t>
            </w:r>
            <w:r>
              <w:rPr>
                <w:rFonts w:ascii="Arial" w:hAnsi="Arial" w:cs="Arial"/>
                <w:sz w:val="22"/>
                <w:szCs w:val="22"/>
              </w:rPr>
              <w:t>участников СНГ, посвященных 30</w:t>
            </w:r>
            <w:r w:rsidRPr="004E1F5B">
              <w:rPr>
                <w:rFonts w:ascii="Arial" w:hAnsi="Arial" w:cs="Arial"/>
                <w:sz w:val="22"/>
                <w:szCs w:val="22"/>
              </w:rPr>
              <w:t>-летию МГС: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0855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Default="001E0B0A" w:rsidP="0082193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="006B0855" w:rsidRPr="004E1F5B">
              <w:rPr>
                <w:rFonts w:ascii="Arial" w:hAnsi="Arial" w:cs="Arial"/>
                <w:sz w:val="22"/>
                <w:szCs w:val="22"/>
              </w:rPr>
              <w:t xml:space="preserve">одготовка и направление в Бюро по стандартам материалов, предполагаемых для включения в буклет и </w:t>
            </w:r>
            <w:proofErr w:type="spellStart"/>
            <w:r w:rsidR="006B0855" w:rsidRPr="004E1F5B">
              <w:rPr>
                <w:rFonts w:ascii="Arial" w:hAnsi="Arial" w:cs="Arial"/>
                <w:sz w:val="22"/>
                <w:szCs w:val="22"/>
              </w:rPr>
              <w:t>видеопрезентацию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Члены Совета</w:t>
            </w:r>
          </w:p>
        </w:tc>
      </w:tr>
      <w:tr w:rsidR="006B0855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Default="001E0B0A" w:rsidP="0082193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</w:t>
            </w:r>
            <w:r w:rsidR="006B0855" w:rsidRPr="004E1F5B">
              <w:rPr>
                <w:rFonts w:ascii="Arial" w:hAnsi="Arial" w:cs="Arial"/>
                <w:sz w:val="22"/>
                <w:szCs w:val="22"/>
              </w:rPr>
              <w:t xml:space="preserve">бработка поступивших материалов, подготовка макетов буклета и </w:t>
            </w:r>
            <w:proofErr w:type="spellStart"/>
            <w:r w:rsidR="006B0855" w:rsidRPr="004E1F5B">
              <w:rPr>
                <w:rFonts w:ascii="Arial" w:hAnsi="Arial" w:cs="Arial"/>
                <w:sz w:val="22"/>
                <w:szCs w:val="22"/>
              </w:rPr>
              <w:t>видеопрезентации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Бюро по стандартам</w:t>
            </w:r>
          </w:p>
        </w:tc>
      </w:tr>
      <w:tr w:rsidR="006B0855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Default="001E0B0A" w:rsidP="0082193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</w:t>
            </w:r>
            <w:r w:rsidR="006B0855" w:rsidRPr="004E1F5B">
              <w:rPr>
                <w:rFonts w:ascii="Arial" w:hAnsi="Arial" w:cs="Arial"/>
                <w:sz w:val="22"/>
                <w:szCs w:val="22"/>
              </w:rPr>
              <w:t xml:space="preserve">рганизация изготовления буклета и </w:t>
            </w:r>
            <w:proofErr w:type="spellStart"/>
            <w:r w:rsidR="006B0855" w:rsidRPr="004E1F5B">
              <w:rPr>
                <w:rFonts w:ascii="Arial" w:hAnsi="Arial" w:cs="Arial"/>
                <w:sz w:val="22"/>
                <w:szCs w:val="22"/>
              </w:rPr>
              <w:t>видеопрезентации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Председатель МГС,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1F5B">
              <w:rPr>
                <w:rFonts w:ascii="Arial" w:hAnsi="Arial" w:cs="Arial"/>
                <w:sz w:val="22"/>
                <w:szCs w:val="22"/>
              </w:rPr>
              <w:t>Ответственный секретарь МГС</w:t>
            </w:r>
          </w:p>
        </w:tc>
      </w:tr>
      <w:tr w:rsidR="006B0855" w:rsidRPr="004E1F5B" w:rsidTr="0066126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Default="001E0B0A" w:rsidP="0082193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  <w:r w:rsidR="006B0855" w:rsidRPr="004E1F5B">
              <w:rPr>
                <w:rFonts w:ascii="Arial" w:hAnsi="Arial" w:cs="Arial"/>
                <w:sz w:val="22"/>
                <w:szCs w:val="22"/>
              </w:rPr>
              <w:t xml:space="preserve">ручение буклета и </w:t>
            </w:r>
            <w:proofErr w:type="spellStart"/>
            <w:r w:rsidR="006B0855" w:rsidRPr="004E1F5B">
              <w:rPr>
                <w:rFonts w:ascii="Arial" w:hAnsi="Arial" w:cs="Arial"/>
                <w:sz w:val="22"/>
                <w:szCs w:val="22"/>
              </w:rPr>
              <w:t>видеопрезентации</w:t>
            </w:r>
            <w:proofErr w:type="spellEnd"/>
            <w:r w:rsidR="006B0855">
              <w:rPr>
                <w:rFonts w:ascii="Arial" w:hAnsi="Arial" w:cs="Arial"/>
                <w:sz w:val="22"/>
                <w:szCs w:val="22"/>
              </w:rPr>
              <w:t xml:space="preserve"> участникам и гостям 6</w:t>
            </w:r>
            <w:r w:rsidR="006B0855" w:rsidRPr="004E1F5B">
              <w:rPr>
                <w:rFonts w:ascii="Arial" w:hAnsi="Arial" w:cs="Arial"/>
                <w:sz w:val="22"/>
                <w:szCs w:val="22"/>
              </w:rPr>
              <w:t>1-го заседания МГС, организация просмотра видео презентации в ходе заседания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На заседании МГС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5" w:rsidRPr="004E1F5B" w:rsidRDefault="006B0855" w:rsidP="00DD46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Организаторы юбилейного заседания</w:t>
            </w:r>
          </w:p>
        </w:tc>
      </w:tr>
      <w:tr w:rsidR="006B0855" w:rsidRPr="004E1F5B" w:rsidTr="0066126C">
        <w:trPr>
          <w:cantSplit/>
          <w:trHeight w:val="53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6B0855" w:rsidP="009511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Передача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F5B">
              <w:rPr>
                <w:rFonts w:ascii="Arial" w:hAnsi="Arial" w:cs="Arial"/>
                <w:sz w:val="22"/>
                <w:szCs w:val="22"/>
              </w:rPr>
              <w:t>видеопрезентации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национальным органам для организации просмотра в государствах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6B0855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4E1F5B">
              <w:rPr>
                <w:rFonts w:ascii="Arial" w:hAnsi="Arial" w:cs="Arial"/>
                <w:sz w:val="22"/>
                <w:szCs w:val="22"/>
              </w:rPr>
              <w:t>/0</w:t>
            </w:r>
            <w:r>
              <w:rPr>
                <w:rFonts w:ascii="Arial" w:hAnsi="Arial" w:cs="Arial"/>
                <w:sz w:val="22"/>
                <w:szCs w:val="22"/>
              </w:rPr>
              <w:t>7.202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6B0855" w:rsidP="000F2C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Члены Совета</w:t>
            </w:r>
          </w:p>
        </w:tc>
      </w:tr>
      <w:tr w:rsidR="006B0855" w:rsidRPr="004E1F5B" w:rsidTr="0066126C">
        <w:trPr>
          <w:cantSplit/>
          <w:trHeight w:val="53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Default="006B0855" w:rsidP="009511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 xml:space="preserve">Поощрение на </w:t>
            </w:r>
            <w:r>
              <w:rPr>
                <w:rFonts w:ascii="Arial" w:hAnsi="Arial" w:cs="Arial"/>
                <w:sz w:val="22"/>
                <w:szCs w:val="22"/>
              </w:rPr>
              <w:t>уровне СНГ специалистов, внесших</w:t>
            </w:r>
            <w:r w:rsidRPr="004E1F5B">
              <w:rPr>
                <w:rFonts w:ascii="Arial" w:hAnsi="Arial" w:cs="Arial"/>
                <w:sz w:val="22"/>
                <w:szCs w:val="22"/>
              </w:rPr>
              <w:t xml:space="preserve"> большой вклад в создание, становление и работу МГС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66126C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09D9">
              <w:rPr>
                <w:rFonts w:ascii="Arial" w:hAnsi="Arial" w:cs="Arial"/>
                <w:sz w:val="22"/>
                <w:szCs w:val="22"/>
              </w:rPr>
              <w:t>05/06.202</w:t>
            </w:r>
            <w:r w:rsidR="00A32D65" w:rsidRPr="001A09D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66126C" w:rsidRDefault="0066126C" w:rsidP="000F2C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ИК СНГ</w:t>
            </w:r>
          </w:p>
        </w:tc>
      </w:tr>
      <w:tr w:rsidR="006B0855" w:rsidRPr="004E1F5B" w:rsidTr="0066126C">
        <w:trPr>
          <w:cantSplit/>
          <w:trHeight w:val="53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Default="006B0855" w:rsidP="009511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Подготовка предложений по поощрению и направление информации Председателю МГС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B168C9" w:rsidP="00B168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6B0855">
              <w:rPr>
                <w:rFonts w:ascii="Arial" w:hAnsi="Arial" w:cs="Arial"/>
                <w:sz w:val="22"/>
                <w:szCs w:val="22"/>
              </w:rPr>
              <w:t>1.0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6B0855">
              <w:rPr>
                <w:rFonts w:ascii="Arial" w:hAnsi="Arial" w:cs="Arial"/>
                <w:sz w:val="22"/>
                <w:szCs w:val="22"/>
              </w:rPr>
              <w:t>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6B0855" w:rsidP="000F2C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Члены МГС</w:t>
            </w:r>
          </w:p>
        </w:tc>
      </w:tr>
      <w:tr w:rsidR="006B0855" w:rsidRPr="004E1F5B" w:rsidTr="0066126C">
        <w:trPr>
          <w:cantSplit/>
          <w:trHeight w:val="53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Default="006B0855" w:rsidP="009511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Подготовка и согласование проекта решения МГС о поощрении на уровне СНГ и согласование его с национальными органами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6B0855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6B0855" w:rsidP="000F2C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Председатель МГС,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1F5B">
              <w:rPr>
                <w:rFonts w:ascii="Arial" w:hAnsi="Arial" w:cs="Arial"/>
                <w:sz w:val="22"/>
                <w:szCs w:val="22"/>
              </w:rPr>
              <w:t>Ответственный секретарь МГС</w:t>
            </w:r>
          </w:p>
        </w:tc>
      </w:tr>
      <w:tr w:rsidR="006B0855" w:rsidRPr="004E1F5B" w:rsidTr="0066126C">
        <w:trPr>
          <w:cantSplit/>
          <w:trHeight w:val="53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E51473" w:rsidRDefault="006B0855" w:rsidP="006B0855">
            <w:pPr>
              <w:pStyle w:val="a7"/>
              <w:numPr>
                <w:ilvl w:val="1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Default="00BE60B2" w:rsidP="009511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Направление решения МГС о поощрении на уровне СНГ в Исполнительный комитет СНГ для рассмотрения в установленном порядке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BE60B2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05/06</w:t>
            </w:r>
            <w:r>
              <w:rPr>
                <w:rFonts w:ascii="Arial" w:hAnsi="Arial" w:cs="Arial"/>
                <w:sz w:val="22"/>
                <w:szCs w:val="22"/>
              </w:rPr>
              <w:t>.202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855" w:rsidRPr="004E1F5B" w:rsidRDefault="00BE60B2" w:rsidP="000F2C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>Председатель МГС,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1F5B">
              <w:rPr>
                <w:rFonts w:ascii="Arial" w:hAnsi="Arial" w:cs="Arial"/>
                <w:sz w:val="22"/>
                <w:szCs w:val="22"/>
              </w:rPr>
              <w:t>Ответственный секретарь МГС</w:t>
            </w:r>
          </w:p>
        </w:tc>
      </w:tr>
      <w:tr w:rsidR="009E372B" w:rsidRPr="004E1F5B" w:rsidTr="0066126C">
        <w:trPr>
          <w:cantSplit/>
          <w:trHeight w:val="51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72B" w:rsidRPr="00E51473" w:rsidRDefault="009E372B" w:rsidP="00E51473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9E372B" w:rsidP="008E1A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5B">
              <w:rPr>
                <w:rFonts w:ascii="Arial" w:hAnsi="Arial" w:cs="Arial"/>
                <w:sz w:val="22"/>
                <w:szCs w:val="22"/>
              </w:rPr>
              <w:t xml:space="preserve">Подготовка и размещение в СМИ и на сайтах </w:t>
            </w:r>
            <w:r w:rsidR="000616E4">
              <w:rPr>
                <w:rFonts w:ascii="Arial" w:hAnsi="Arial" w:cs="Arial"/>
                <w:sz w:val="22"/>
                <w:szCs w:val="22"/>
              </w:rPr>
              <w:t xml:space="preserve">Исполнительного комитета СНГ и </w:t>
            </w:r>
            <w:r w:rsidR="008E1AF4">
              <w:rPr>
                <w:rFonts w:ascii="Arial" w:hAnsi="Arial" w:cs="Arial"/>
                <w:sz w:val="22"/>
                <w:szCs w:val="22"/>
              </w:rPr>
              <w:t xml:space="preserve">национальных органов государств – </w:t>
            </w:r>
            <w:r w:rsidRPr="004E1F5B">
              <w:rPr>
                <w:rFonts w:ascii="Arial" w:hAnsi="Arial" w:cs="Arial"/>
                <w:sz w:val="22"/>
                <w:szCs w:val="22"/>
              </w:rPr>
              <w:t>участников СНГ информации о деятельности МГС по вопросам технического регулирования, стандартизации, метрологии, оценки соответствия, в том числе аккредитации и взаимодействия с региональными и международными организациями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6F5521" w:rsidP="006F55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A32D6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2B" w:rsidRPr="004E1F5B" w:rsidRDefault="000616E4" w:rsidP="004108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ИК СНГ</w:t>
            </w:r>
            <w:r w:rsidR="004108B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108BE">
              <w:rPr>
                <w:rFonts w:ascii="Arial" w:hAnsi="Arial" w:cs="Arial"/>
                <w:sz w:val="22"/>
                <w:szCs w:val="22"/>
              </w:rPr>
              <w:br/>
            </w:r>
            <w:r w:rsidR="009E372B" w:rsidRPr="004E1F5B">
              <w:rPr>
                <w:rFonts w:ascii="Arial" w:hAnsi="Arial" w:cs="Arial"/>
                <w:sz w:val="22"/>
                <w:szCs w:val="22"/>
              </w:rPr>
              <w:t>Члены Совета</w:t>
            </w:r>
          </w:p>
        </w:tc>
      </w:tr>
    </w:tbl>
    <w:p w:rsidR="00D5107D" w:rsidRPr="004E1F5B" w:rsidRDefault="00D5107D">
      <w:pPr>
        <w:rPr>
          <w:rFonts w:ascii="Arial" w:hAnsi="Arial" w:cs="Arial"/>
          <w:sz w:val="22"/>
          <w:szCs w:val="22"/>
        </w:rPr>
      </w:pPr>
    </w:p>
    <w:sectPr w:rsidR="00D5107D" w:rsidRPr="004E1F5B" w:rsidSect="000133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851" w:bottom="99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0B1" w:rsidRDefault="000A60B1">
      <w:r>
        <w:separator/>
      </w:r>
    </w:p>
  </w:endnote>
  <w:endnote w:type="continuationSeparator" w:id="0">
    <w:p w:rsidR="000A60B1" w:rsidRDefault="000A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93E" w:rsidRDefault="00B7093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C16" w:rsidRPr="000D6D24" w:rsidRDefault="00197C16">
    <w:pPr>
      <w:pStyle w:val="a5"/>
      <w:rPr>
        <w:rFonts w:ascii="Arial" w:hAnsi="Arial" w:cs="Arial"/>
        <w:sz w:val="20"/>
        <w:szCs w:val="20"/>
      </w:rPr>
    </w:pPr>
    <w:r w:rsidRPr="000D6D24">
      <w:rPr>
        <w:rFonts w:ascii="Arial" w:hAnsi="Arial" w:cs="Arial"/>
        <w:sz w:val="20"/>
        <w:szCs w:val="20"/>
      </w:rPr>
      <w:t>Приложение №</w:t>
    </w:r>
    <w:r>
      <w:rPr>
        <w:rFonts w:ascii="Arial" w:hAnsi="Arial" w:cs="Arial"/>
        <w:sz w:val="20"/>
        <w:szCs w:val="20"/>
      </w:rPr>
      <w:t xml:space="preserve"> </w:t>
    </w:r>
    <w:r w:rsidR="00B7093E">
      <w:rPr>
        <w:rFonts w:ascii="Arial" w:hAnsi="Arial" w:cs="Arial"/>
        <w:sz w:val="20"/>
        <w:szCs w:val="20"/>
      </w:rPr>
      <w:t>3</w:t>
    </w:r>
    <w:r w:rsidR="004D4DA0">
      <w:rPr>
        <w:rFonts w:ascii="Arial" w:hAnsi="Arial" w:cs="Arial"/>
        <w:sz w:val="20"/>
        <w:szCs w:val="20"/>
      </w:rPr>
      <w:t>7</w:t>
    </w:r>
    <w:bookmarkStart w:id="0" w:name="_GoBack"/>
    <w:bookmarkEnd w:id="0"/>
    <w:r w:rsidRPr="000D6D24">
      <w:rPr>
        <w:rFonts w:ascii="Arial" w:hAnsi="Arial" w:cs="Arial"/>
        <w:sz w:val="20"/>
        <w:szCs w:val="20"/>
      </w:rPr>
      <w:t xml:space="preserve"> к протоколу МГС № </w:t>
    </w:r>
    <w:r w:rsidR="0001334D">
      <w:rPr>
        <w:rFonts w:ascii="Arial" w:hAnsi="Arial" w:cs="Arial"/>
        <w:sz w:val="20"/>
        <w:szCs w:val="20"/>
      </w:rPr>
      <w:t>60-2021</w:t>
    </w:r>
    <w:r w:rsidRPr="000D6D24">
      <w:rPr>
        <w:rFonts w:ascii="Arial" w:hAnsi="Arial" w:cs="Arial"/>
        <w:sz w:val="20"/>
        <w:szCs w:val="20"/>
      </w:rPr>
      <w:tab/>
    </w:r>
    <w:r w:rsidRPr="000D6D24">
      <w:rPr>
        <w:rFonts w:ascii="Arial" w:hAnsi="Arial" w:cs="Arial"/>
        <w:sz w:val="20"/>
        <w:szCs w:val="20"/>
      </w:rPr>
      <w:tab/>
    </w:r>
    <w:r w:rsidRPr="000D6D24">
      <w:rPr>
        <w:rStyle w:val="a6"/>
        <w:rFonts w:ascii="Arial" w:hAnsi="Arial" w:cs="Arial"/>
        <w:sz w:val="20"/>
        <w:szCs w:val="20"/>
      </w:rPr>
      <w:fldChar w:fldCharType="begin"/>
    </w:r>
    <w:r w:rsidRPr="000D6D24">
      <w:rPr>
        <w:rStyle w:val="a6"/>
        <w:rFonts w:ascii="Arial" w:hAnsi="Arial" w:cs="Arial"/>
        <w:sz w:val="20"/>
        <w:szCs w:val="20"/>
      </w:rPr>
      <w:instrText xml:space="preserve"> PAGE </w:instrText>
    </w:r>
    <w:r w:rsidRPr="000D6D24">
      <w:rPr>
        <w:rStyle w:val="a6"/>
        <w:rFonts w:ascii="Arial" w:hAnsi="Arial" w:cs="Arial"/>
        <w:sz w:val="20"/>
        <w:szCs w:val="20"/>
      </w:rPr>
      <w:fldChar w:fldCharType="separate"/>
    </w:r>
    <w:r w:rsidR="004D4DA0">
      <w:rPr>
        <w:rStyle w:val="a6"/>
        <w:rFonts w:ascii="Arial" w:hAnsi="Arial" w:cs="Arial"/>
        <w:noProof/>
        <w:sz w:val="20"/>
        <w:szCs w:val="20"/>
      </w:rPr>
      <w:t>2</w:t>
    </w:r>
    <w:r w:rsidRPr="000D6D24">
      <w:rPr>
        <w:rStyle w:val="a6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93E" w:rsidRDefault="00B709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0B1" w:rsidRDefault="000A60B1">
      <w:r>
        <w:separator/>
      </w:r>
    </w:p>
  </w:footnote>
  <w:footnote w:type="continuationSeparator" w:id="0">
    <w:p w:rsidR="000A60B1" w:rsidRDefault="000A6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93E" w:rsidRDefault="00B709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93E" w:rsidRDefault="00B7093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93E" w:rsidRDefault="00B709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D1C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6C1926"/>
    <w:multiLevelType w:val="hybridMultilevel"/>
    <w:tmpl w:val="081A2FF2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93"/>
    <w:rsid w:val="00011A01"/>
    <w:rsid w:val="0001334D"/>
    <w:rsid w:val="00041BE9"/>
    <w:rsid w:val="000577DB"/>
    <w:rsid w:val="000616E4"/>
    <w:rsid w:val="000A60B1"/>
    <w:rsid w:val="000D6D24"/>
    <w:rsid w:val="00152B7F"/>
    <w:rsid w:val="0017163B"/>
    <w:rsid w:val="00197C16"/>
    <w:rsid w:val="001A09D9"/>
    <w:rsid w:val="001E0B0A"/>
    <w:rsid w:val="001E7B16"/>
    <w:rsid w:val="00275B2C"/>
    <w:rsid w:val="0032722C"/>
    <w:rsid w:val="00343C6B"/>
    <w:rsid w:val="003B34D8"/>
    <w:rsid w:val="004108BE"/>
    <w:rsid w:val="004241DA"/>
    <w:rsid w:val="00443CFE"/>
    <w:rsid w:val="00446D40"/>
    <w:rsid w:val="00463135"/>
    <w:rsid w:val="00487D55"/>
    <w:rsid w:val="004A662C"/>
    <w:rsid w:val="004A732A"/>
    <w:rsid w:val="004B5EBE"/>
    <w:rsid w:val="004D4DA0"/>
    <w:rsid w:val="004D7AFA"/>
    <w:rsid w:val="004E135E"/>
    <w:rsid w:val="004E1F5B"/>
    <w:rsid w:val="00517518"/>
    <w:rsid w:val="00555131"/>
    <w:rsid w:val="00585DA8"/>
    <w:rsid w:val="005A79B5"/>
    <w:rsid w:val="0066126C"/>
    <w:rsid w:val="00661AFD"/>
    <w:rsid w:val="006B0855"/>
    <w:rsid w:val="006B1546"/>
    <w:rsid w:val="006E1033"/>
    <w:rsid w:val="006F3D64"/>
    <w:rsid w:val="006F5521"/>
    <w:rsid w:val="0070299F"/>
    <w:rsid w:val="00781AC3"/>
    <w:rsid w:val="007A56FA"/>
    <w:rsid w:val="007E1D5E"/>
    <w:rsid w:val="007F6593"/>
    <w:rsid w:val="007F70DE"/>
    <w:rsid w:val="0082193D"/>
    <w:rsid w:val="008329CE"/>
    <w:rsid w:val="00875CFD"/>
    <w:rsid w:val="0089732A"/>
    <w:rsid w:val="008E1AF4"/>
    <w:rsid w:val="00924088"/>
    <w:rsid w:val="009511E8"/>
    <w:rsid w:val="00952B9D"/>
    <w:rsid w:val="00975D30"/>
    <w:rsid w:val="00992BF9"/>
    <w:rsid w:val="009B3A58"/>
    <w:rsid w:val="009C0AD1"/>
    <w:rsid w:val="009D43A5"/>
    <w:rsid w:val="009D7FE7"/>
    <w:rsid w:val="009E372B"/>
    <w:rsid w:val="00A32D65"/>
    <w:rsid w:val="00A3354B"/>
    <w:rsid w:val="00A4131C"/>
    <w:rsid w:val="00A73230"/>
    <w:rsid w:val="00A7653A"/>
    <w:rsid w:val="00AE4F92"/>
    <w:rsid w:val="00B168C9"/>
    <w:rsid w:val="00B31528"/>
    <w:rsid w:val="00B7093E"/>
    <w:rsid w:val="00B76A84"/>
    <w:rsid w:val="00BA66A8"/>
    <w:rsid w:val="00BE60B2"/>
    <w:rsid w:val="00C849C8"/>
    <w:rsid w:val="00C93123"/>
    <w:rsid w:val="00CD18DC"/>
    <w:rsid w:val="00CD3F07"/>
    <w:rsid w:val="00CE21D9"/>
    <w:rsid w:val="00D05F73"/>
    <w:rsid w:val="00D30F3B"/>
    <w:rsid w:val="00D34E90"/>
    <w:rsid w:val="00D5107D"/>
    <w:rsid w:val="00DD46C2"/>
    <w:rsid w:val="00DF25BE"/>
    <w:rsid w:val="00E13039"/>
    <w:rsid w:val="00E144A4"/>
    <w:rsid w:val="00E34F4A"/>
    <w:rsid w:val="00E44263"/>
    <w:rsid w:val="00E51473"/>
    <w:rsid w:val="00E57073"/>
    <w:rsid w:val="00E76E99"/>
    <w:rsid w:val="00E80E29"/>
    <w:rsid w:val="00E9440D"/>
    <w:rsid w:val="00EB0F0C"/>
    <w:rsid w:val="00EF09A7"/>
    <w:rsid w:val="00F500E0"/>
    <w:rsid w:val="00F9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9A12F-1757-46C0-8379-1B35B95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sz w:val="26"/>
      <w:szCs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ascii="Arial" w:hAnsi="Arial" w:cs="Arial"/>
      <w:b/>
      <w:sz w:val="28"/>
      <w:szCs w:val="26"/>
    </w:rPr>
  </w:style>
  <w:style w:type="paragraph" w:styleId="20">
    <w:name w:val="Body Text 2"/>
    <w:basedOn w:val="a"/>
    <w:pPr>
      <w:jc w:val="center"/>
    </w:pPr>
    <w:rPr>
      <w:rFonts w:ascii="Arial" w:hAnsi="Arial" w:cs="Arial"/>
      <w:b/>
      <w:sz w:val="26"/>
      <w:szCs w:val="26"/>
    </w:rPr>
  </w:style>
  <w:style w:type="paragraph" w:styleId="21">
    <w:name w:val="Body Text Indent 2"/>
    <w:basedOn w:val="a"/>
    <w:pPr>
      <w:tabs>
        <w:tab w:val="left" w:pos="9606"/>
      </w:tabs>
      <w:ind w:firstLine="709"/>
    </w:pPr>
    <w:rPr>
      <w:rFonts w:ascii="Arial" w:hAnsi="Arial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List Paragraph"/>
    <w:basedOn w:val="a"/>
    <w:uiPriority w:val="34"/>
    <w:qFormat/>
    <w:rsid w:val="00E5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591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№31</vt:lpstr>
    </vt:vector>
  </TitlesOfParts>
  <Company/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№31</dc:title>
  <dc:subject/>
  <dc:creator>client408_2</dc:creator>
  <cp:keywords/>
  <cp:lastModifiedBy>Сергей Дроздов</cp:lastModifiedBy>
  <cp:revision>38</cp:revision>
  <cp:lastPrinted>2006-11-22T07:20:00Z</cp:lastPrinted>
  <dcterms:created xsi:type="dcterms:W3CDTF">2021-11-25T06:29:00Z</dcterms:created>
  <dcterms:modified xsi:type="dcterms:W3CDTF">2021-12-03T13:39:00Z</dcterms:modified>
</cp:coreProperties>
</file>